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2A1F0" w14:textId="4A27B810" w:rsidR="00384A2B" w:rsidRDefault="00384A2B" w:rsidP="00384A2B">
      <w:pPr>
        <w:tabs>
          <w:tab w:val="left" w:pos="1348"/>
        </w:tabs>
        <w:rPr>
          <w:sz w:val="22"/>
          <w:szCs w:val="22"/>
        </w:rPr>
      </w:pPr>
      <w:r>
        <w:tab/>
      </w:r>
      <w:r>
        <w:tab/>
      </w:r>
      <w:r>
        <w:tab/>
      </w:r>
      <w:r>
        <w:tab/>
      </w:r>
      <w:r>
        <w:tab/>
      </w:r>
      <w:r>
        <w:tab/>
      </w:r>
      <w:r w:rsidRPr="00384A2B">
        <w:rPr>
          <w:sz w:val="22"/>
          <w:szCs w:val="22"/>
        </w:rPr>
        <w:tab/>
      </w:r>
      <w:r w:rsidRPr="00384A2B">
        <w:rPr>
          <w:sz w:val="22"/>
          <w:szCs w:val="22"/>
        </w:rPr>
        <w:tab/>
      </w:r>
      <w:r w:rsidRPr="00384A2B">
        <w:rPr>
          <w:sz w:val="22"/>
          <w:szCs w:val="22"/>
        </w:rPr>
        <w:tab/>
      </w:r>
      <w:r w:rsidR="00C878B1">
        <w:rPr>
          <w:sz w:val="22"/>
          <w:szCs w:val="22"/>
        </w:rPr>
        <w:t xml:space="preserve"> </w:t>
      </w:r>
      <w:r w:rsidR="007D2A0E">
        <w:rPr>
          <w:sz w:val="22"/>
          <w:szCs w:val="22"/>
        </w:rPr>
        <w:tab/>
      </w:r>
      <w:r w:rsidR="00D46CF3">
        <w:rPr>
          <w:sz w:val="22"/>
          <w:szCs w:val="22"/>
        </w:rPr>
        <w:tab/>
      </w:r>
      <w:r w:rsidR="00923FC2">
        <w:rPr>
          <w:sz w:val="22"/>
          <w:szCs w:val="22"/>
        </w:rPr>
        <w:t>07</w:t>
      </w:r>
      <w:r w:rsidR="00F76633">
        <w:rPr>
          <w:sz w:val="22"/>
          <w:szCs w:val="22"/>
        </w:rPr>
        <w:t>.</w:t>
      </w:r>
      <w:r w:rsidR="00923FC2">
        <w:rPr>
          <w:sz w:val="22"/>
          <w:szCs w:val="22"/>
        </w:rPr>
        <w:t>03</w:t>
      </w:r>
      <w:r w:rsidR="0080615D">
        <w:rPr>
          <w:sz w:val="22"/>
          <w:szCs w:val="22"/>
        </w:rPr>
        <w:t>.2</w:t>
      </w:r>
      <w:r w:rsidR="00923FC2">
        <w:rPr>
          <w:sz w:val="22"/>
          <w:szCs w:val="22"/>
        </w:rPr>
        <w:t>2</w:t>
      </w:r>
    </w:p>
    <w:p w14:paraId="70CD2AD5" w14:textId="65445ED6" w:rsidR="00F01544" w:rsidRDefault="00F01544" w:rsidP="00F01544">
      <w:pPr>
        <w:tabs>
          <w:tab w:val="left" w:pos="1348"/>
        </w:tabs>
        <w:jc w:val="center"/>
        <w:rPr>
          <w:sz w:val="22"/>
          <w:szCs w:val="22"/>
        </w:rPr>
      </w:pPr>
      <w:r>
        <w:rPr>
          <w:sz w:val="22"/>
          <w:szCs w:val="22"/>
        </w:rPr>
        <w:t>Exciting opportunity fo</w:t>
      </w:r>
      <w:r w:rsidR="00F67DF3">
        <w:rPr>
          <w:sz w:val="22"/>
          <w:szCs w:val="22"/>
        </w:rPr>
        <w:t>r the St Joseph’s School Family</w:t>
      </w:r>
    </w:p>
    <w:p w14:paraId="0AF73746" w14:textId="77777777" w:rsidR="00F67DF3" w:rsidRPr="00384A2B" w:rsidRDefault="00F67DF3" w:rsidP="00F01544">
      <w:pPr>
        <w:tabs>
          <w:tab w:val="left" w:pos="1348"/>
        </w:tabs>
        <w:jc w:val="center"/>
        <w:rPr>
          <w:sz w:val="22"/>
          <w:szCs w:val="22"/>
        </w:rPr>
      </w:pPr>
    </w:p>
    <w:p w14:paraId="576ABBB2" w14:textId="48C187AF" w:rsidR="00384A2B" w:rsidRPr="00384A2B" w:rsidRDefault="00384A2B" w:rsidP="00384A2B">
      <w:pPr>
        <w:tabs>
          <w:tab w:val="left" w:pos="1348"/>
        </w:tabs>
        <w:rPr>
          <w:sz w:val="22"/>
          <w:szCs w:val="22"/>
        </w:rPr>
      </w:pPr>
      <w:r w:rsidRPr="00384A2B">
        <w:rPr>
          <w:sz w:val="22"/>
          <w:szCs w:val="22"/>
        </w:rPr>
        <w:t xml:space="preserve">Greetings from FGR Community. </w:t>
      </w:r>
      <w:r w:rsidR="00F67DF3">
        <w:rPr>
          <w:sz w:val="22"/>
          <w:szCs w:val="22"/>
        </w:rPr>
        <w:t xml:space="preserve"> </w:t>
      </w:r>
      <w:bookmarkStart w:id="0" w:name="_GoBack"/>
      <w:bookmarkEnd w:id="0"/>
      <w:r w:rsidRPr="00384A2B">
        <w:rPr>
          <w:sz w:val="22"/>
          <w:szCs w:val="22"/>
        </w:rPr>
        <w:t>We hope you are all well?</w:t>
      </w:r>
    </w:p>
    <w:p w14:paraId="34AF7B80" w14:textId="77777777" w:rsidR="00384A2B" w:rsidRPr="00384A2B" w:rsidRDefault="00384A2B" w:rsidP="00384A2B">
      <w:pPr>
        <w:tabs>
          <w:tab w:val="left" w:pos="1348"/>
        </w:tabs>
        <w:rPr>
          <w:sz w:val="22"/>
          <w:szCs w:val="22"/>
        </w:rPr>
      </w:pPr>
      <w:r w:rsidRPr="00384A2B">
        <w:rPr>
          <w:sz w:val="22"/>
          <w:szCs w:val="22"/>
        </w:rPr>
        <w:t> </w:t>
      </w:r>
    </w:p>
    <w:p w14:paraId="4906AF50" w14:textId="2706866B" w:rsidR="007C4D79" w:rsidRPr="00923FC2" w:rsidRDefault="00384A2B" w:rsidP="0080615D">
      <w:pPr>
        <w:pStyle w:val="PlainText"/>
        <w:rPr>
          <w:b/>
          <w:bCs/>
          <w:color w:val="000000" w:themeColor="text1"/>
          <w:szCs w:val="22"/>
        </w:rPr>
      </w:pPr>
      <w:r w:rsidRPr="00384A2B">
        <w:rPr>
          <w:szCs w:val="22"/>
        </w:rPr>
        <w:t xml:space="preserve">We would like to invite you and your </w:t>
      </w:r>
      <w:r w:rsidR="00923FC2">
        <w:rPr>
          <w:szCs w:val="22"/>
        </w:rPr>
        <w:t xml:space="preserve">whole school </w:t>
      </w:r>
      <w:r w:rsidRPr="00384A2B">
        <w:rPr>
          <w:szCs w:val="22"/>
        </w:rPr>
        <w:t xml:space="preserve">to a league </w:t>
      </w:r>
      <w:r w:rsidR="007C4D79">
        <w:rPr>
          <w:szCs w:val="22"/>
        </w:rPr>
        <w:t xml:space="preserve">two </w:t>
      </w:r>
      <w:r w:rsidRPr="00384A2B">
        <w:rPr>
          <w:szCs w:val="22"/>
        </w:rPr>
        <w:t>match at Forest Green Rovers c/o FGR Community during the 2021/22 season.</w:t>
      </w:r>
      <w:r>
        <w:rPr>
          <w:szCs w:val="22"/>
        </w:rPr>
        <w:t xml:space="preserve"> FGRFC</w:t>
      </w:r>
      <w:r w:rsidRPr="00384A2B">
        <w:rPr>
          <w:szCs w:val="22"/>
        </w:rPr>
        <w:t xml:space="preserve"> has very kindly offered </w:t>
      </w:r>
      <w:r w:rsidR="00923FC2" w:rsidRPr="00923FC2">
        <w:rPr>
          <w:b/>
          <w:bCs/>
          <w:szCs w:val="22"/>
        </w:rPr>
        <w:t xml:space="preserve">ALL St Joseph’s </w:t>
      </w:r>
      <w:r w:rsidR="007C4D79" w:rsidRPr="00923FC2">
        <w:rPr>
          <w:b/>
          <w:bCs/>
          <w:szCs w:val="22"/>
        </w:rPr>
        <w:t xml:space="preserve">students </w:t>
      </w:r>
      <w:r w:rsidRPr="00923FC2">
        <w:rPr>
          <w:b/>
          <w:bCs/>
          <w:szCs w:val="22"/>
        </w:rPr>
        <w:t xml:space="preserve">and one accompanying family member </w:t>
      </w:r>
      <w:r w:rsidRPr="00384A2B">
        <w:rPr>
          <w:szCs w:val="22"/>
        </w:rPr>
        <w:t xml:space="preserve">a </w:t>
      </w:r>
      <w:r w:rsidRPr="00384A2B">
        <w:rPr>
          <w:b/>
          <w:bCs/>
          <w:szCs w:val="22"/>
          <w:u w:val="single"/>
        </w:rPr>
        <w:t>FREE</w:t>
      </w:r>
      <w:r w:rsidRPr="00384A2B">
        <w:rPr>
          <w:szCs w:val="22"/>
        </w:rPr>
        <w:t xml:space="preserve"> ticket for the </w:t>
      </w:r>
      <w:r w:rsidRPr="00CB170C">
        <w:rPr>
          <w:color w:val="000000" w:themeColor="text1"/>
          <w:szCs w:val="22"/>
        </w:rPr>
        <w:t>match on</w:t>
      </w:r>
      <w:r w:rsidR="0080615D">
        <w:rPr>
          <w:color w:val="000000" w:themeColor="text1"/>
          <w:szCs w:val="22"/>
        </w:rPr>
        <w:t xml:space="preserve"> </w:t>
      </w:r>
      <w:r w:rsidR="00923FC2" w:rsidRPr="00923FC2">
        <w:rPr>
          <w:b/>
          <w:bCs/>
          <w:color w:val="000000" w:themeColor="text1"/>
          <w:szCs w:val="22"/>
        </w:rPr>
        <w:t>Saturday 2</w:t>
      </w:r>
      <w:r w:rsidR="00923FC2" w:rsidRPr="00923FC2">
        <w:rPr>
          <w:b/>
          <w:bCs/>
          <w:color w:val="000000" w:themeColor="text1"/>
          <w:szCs w:val="22"/>
          <w:vertAlign w:val="superscript"/>
        </w:rPr>
        <w:t>nd</w:t>
      </w:r>
      <w:r w:rsidR="00923FC2" w:rsidRPr="00923FC2">
        <w:rPr>
          <w:b/>
          <w:bCs/>
          <w:color w:val="000000" w:themeColor="text1"/>
          <w:szCs w:val="22"/>
        </w:rPr>
        <w:t xml:space="preserve"> April 2022 </w:t>
      </w:r>
      <w:r w:rsidR="00C878B1" w:rsidRPr="00923FC2">
        <w:rPr>
          <w:b/>
          <w:bCs/>
          <w:color w:val="000000" w:themeColor="text1"/>
          <w:szCs w:val="22"/>
        </w:rPr>
        <w:t>K</w:t>
      </w:r>
      <w:r w:rsidR="00923FC2">
        <w:rPr>
          <w:b/>
          <w:bCs/>
          <w:color w:val="000000" w:themeColor="text1"/>
          <w:szCs w:val="22"/>
        </w:rPr>
        <w:t xml:space="preserve">O. </w:t>
      </w:r>
      <w:r w:rsidR="00CB170C" w:rsidRPr="00923FC2">
        <w:rPr>
          <w:b/>
          <w:bCs/>
          <w:color w:val="000000" w:themeColor="text1"/>
          <w:szCs w:val="22"/>
        </w:rPr>
        <w:t xml:space="preserve">3pm </w:t>
      </w:r>
      <w:r w:rsidRPr="00923FC2">
        <w:rPr>
          <w:b/>
          <w:bCs/>
          <w:color w:val="000000" w:themeColor="text1"/>
          <w:szCs w:val="22"/>
        </w:rPr>
        <w:t xml:space="preserve">FGR </w:t>
      </w:r>
      <w:r w:rsidR="0080615D" w:rsidRPr="00923FC2">
        <w:rPr>
          <w:b/>
          <w:bCs/>
          <w:color w:val="000000" w:themeColor="text1"/>
          <w:szCs w:val="22"/>
        </w:rPr>
        <w:t xml:space="preserve">vs </w:t>
      </w:r>
      <w:r w:rsidR="00923FC2">
        <w:rPr>
          <w:b/>
          <w:bCs/>
          <w:color w:val="000000" w:themeColor="text1"/>
          <w:szCs w:val="22"/>
        </w:rPr>
        <w:t xml:space="preserve">Scunthorpe United FC </w:t>
      </w:r>
      <w:r w:rsidR="00923FC2" w:rsidRPr="00923FC2">
        <w:rPr>
          <w:color w:val="000000" w:themeColor="text1"/>
          <w:szCs w:val="22"/>
        </w:rPr>
        <w:t>i</w:t>
      </w:r>
      <w:r w:rsidRPr="00923FC2">
        <w:rPr>
          <w:szCs w:val="22"/>
        </w:rPr>
        <w:t>n</w:t>
      </w:r>
      <w:r w:rsidRPr="004A1974">
        <w:rPr>
          <w:szCs w:val="22"/>
        </w:rPr>
        <w:t xml:space="preserve"> </w:t>
      </w:r>
      <w:r w:rsidRPr="00384A2B">
        <w:rPr>
          <w:szCs w:val="22"/>
        </w:rPr>
        <w:t xml:space="preserve">the North Stand (Community Stand, standing tickets). </w:t>
      </w:r>
    </w:p>
    <w:p w14:paraId="7BA4BAFB" w14:textId="77777777" w:rsidR="007C4D79" w:rsidRDefault="007C4D79" w:rsidP="00384A2B">
      <w:pPr>
        <w:tabs>
          <w:tab w:val="left" w:pos="1348"/>
        </w:tabs>
        <w:rPr>
          <w:sz w:val="22"/>
          <w:szCs w:val="22"/>
        </w:rPr>
      </w:pPr>
    </w:p>
    <w:p w14:paraId="5E935F57" w14:textId="083E9E5F" w:rsidR="00384A2B" w:rsidRPr="00384A2B" w:rsidRDefault="00384A2B" w:rsidP="00384A2B">
      <w:pPr>
        <w:tabs>
          <w:tab w:val="left" w:pos="1348"/>
        </w:tabs>
        <w:rPr>
          <w:sz w:val="22"/>
          <w:szCs w:val="22"/>
        </w:rPr>
      </w:pPr>
      <w:r w:rsidRPr="00384A2B">
        <w:rPr>
          <w:sz w:val="22"/>
          <w:szCs w:val="22"/>
        </w:rPr>
        <w:t xml:space="preserve">Any additional tickets </w:t>
      </w:r>
      <w:r w:rsidR="007C4D79">
        <w:rPr>
          <w:sz w:val="22"/>
          <w:szCs w:val="22"/>
        </w:rPr>
        <w:t>required for family members</w:t>
      </w:r>
      <w:r w:rsidRPr="00384A2B">
        <w:rPr>
          <w:sz w:val="22"/>
          <w:szCs w:val="22"/>
        </w:rPr>
        <w:t xml:space="preserve"> can be purchased either via the ticket office hotline beforehand</w:t>
      </w:r>
      <w:r>
        <w:rPr>
          <w:sz w:val="22"/>
          <w:szCs w:val="22"/>
        </w:rPr>
        <w:t xml:space="preserve">, </w:t>
      </w:r>
      <w:r w:rsidR="007C4D79" w:rsidRPr="007C4D79">
        <w:rPr>
          <w:rFonts w:cstheme="minorHAnsi"/>
          <w:color w:val="202124"/>
          <w:sz w:val="22"/>
          <w:szCs w:val="22"/>
          <w:shd w:val="clear" w:color="auto" w:fill="FFFFFF"/>
        </w:rPr>
        <w:t>0333 123 1889</w:t>
      </w:r>
      <w:r w:rsidR="006B6B51">
        <w:rPr>
          <w:rFonts w:cstheme="minorHAnsi"/>
          <w:color w:val="202124"/>
          <w:sz w:val="22"/>
          <w:szCs w:val="22"/>
          <w:shd w:val="clear" w:color="auto" w:fill="FFFFFF"/>
        </w:rPr>
        <w:t xml:space="preserve"> or</w:t>
      </w:r>
      <w:r w:rsidR="007C4D79">
        <w:rPr>
          <w:rFonts w:ascii="Arial" w:hAnsi="Arial" w:cs="Arial"/>
          <w:b/>
          <w:bCs/>
          <w:color w:val="202124"/>
          <w:shd w:val="clear" w:color="auto" w:fill="FFFFFF"/>
        </w:rPr>
        <w:t xml:space="preserve"> </w:t>
      </w:r>
      <w:r>
        <w:rPr>
          <w:sz w:val="22"/>
          <w:szCs w:val="22"/>
        </w:rPr>
        <w:t>the online match centre</w:t>
      </w:r>
      <w:r w:rsidRPr="00384A2B">
        <w:rPr>
          <w:sz w:val="22"/>
          <w:szCs w:val="22"/>
        </w:rPr>
        <w:t xml:space="preserve"> or on matchday from the ticket office. </w:t>
      </w:r>
      <w:r w:rsidR="007C4D79">
        <w:rPr>
          <w:sz w:val="22"/>
          <w:szCs w:val="22"/>
        </w:rPr>
        <w:t>You will all be together in the standing terrace</w:t>
      </w:r>
      <w:r w:rsidR="006B6B51">
        <w:rPr>
          <w:sz w:val="22"/>
          <w:szCs w:val="22"/>
        </w:rPr>
        <w:t>. I</w:t>
      </w:r>
      <w:r w:rsidR="007C4D79">
        <w:rPr>
          <w:sz w:val="22"/>
          <w:szCs w:val="22"/>
        </w:rPr>
        <w:t>f you require accessible seating due to health or disability</w:t>
      </w:r>
      <w:r w:rsidR="00D74879">
        <w:rPr>
          <w:sz w:val="22"/>
          <w:szCs w:val="22"/>
        </w:rPr>
        <w:t>,</w:t>
      </w:r>
      <w:r w:rsidR="007C4D79">
        <w:rPr>
          <w:sz w:val="22"/>
          <w:szCs w:val="22"/>
        </w:rPr>
        <w:t xml:space="preserve"> please state in your application.</w:t>
      </w:r>
    </w:p>
    <w:p w14:paraId="56BD7188" w14:textId="77777777" w:rsidR="00384A2B" w:rsidRPr="00384A2B" w:rsidRDefault="00384A2B" w:rsidP="00384A2B">
      <w:pPr>
        <w:tabs>
          <w:tab w:val="left" w:pos="1348"/>
        </w:tabs>
        <w:rPr>
          <w:sz w:val="22"/>
          <w:szCs w:val="22"/>
        </w:rPr>
      </w:pPr>
    </w:p>
    <w:p w14:paraId="2FFDA9D6" w14:textId="4DD0CC4F" w:rsidR="00384A2B" w:rsidRPr="00384A2B" w:rsidRDefault="00384A2B" w:rsidP="00384A2B">
      <w:pPr>
        <w:tabs>
          <w:tab w:val="left" w:pos="1348"/>
        </w:tabs>
        <w:rPr>
          <w:sz w:val="22"/>
          <w:szCs w:val="22"/>
        </w:rPr>
      </w:pPr>
      <w:r w:rsidRPr="00384A2B">
        <w:rPr>
          <w:sz w:val="22"/>
          <w:szCs w:val="22"/>
        </w:rPr>
        <w:t>There is a food and drink outlet in the</w:t>
      </w:r>
      <w:r w:rsidR="00D74879">
        <w:rPr>
          <w:sz w:val="22"/>
          <w:szCs w:val="22"/>
        </w:rPr>
        <w:t xml:space="preserve"> North</w:t>
      </w:r>
      <w:r w:rsidRPr="00384A2B">
        <w:rPr>
          <w:sz w:val="22"/>
          <w:szCs w:val="22"/>
        </w:rPr>
        <w:t xml:space="preserve"> Community stand and the club shop </w:t>
      </w:r>
      <w:r>
        <w:rPr>
          <w:sz w:val="22"/>
          <w:szCs w:val="22"/>
        </w:rPr>
        <w:t xml:space="preserve">is </w:t>
      </w:r>
      <w:r w:rsidRPr="00384A2B">
        <w:rPr>
          <w:sz w:val="22"/>
          <w:szCs w:val="22"/>
        </w:rPr>
        <w:t xml:space="preserve">immediately outside the stand </w:t>
      </w:r>
      <w:r>
        <w:rPr>
          <w:sz w:val="22"/>
          <w:szCs w:val="22"/>
        </w:rPr>
        <w:t xml:space="preserve">and will </w:t>
      </w:r>
      <w:r w:rsidRPr="00384A2B">
        <w:rPr>
          <w:sz w:val="22"/>
          <w:szCs w:val="22"/>
        </w:rPr>
        <w:t>be open from 1pm on matchday. Please note that the site is card only and no cash can be taken. Please follow all safety and match day advice on the website and keep up to date on the club</w:t>
      </w:r>
      <w:r w:rsidR="006B6B51">
        <w:rPr>
          <w:sz w:val="22"/>
          <w:szCs w:val="22"/>
        </w:rPr>
        <w:t>’</w:t>
      </w:r>
      <w:r w:rsidRPr="00384A2B">
        <w:rPr>
          <w:sz w:val="22"/>
          <w:szCs w:val="22"/>
        </w:rPr>
        <w:t>s and community social media</w:t>
      </w:r>
      <w:r w:rsidR="006B6B51">
        <w:rPr>
          <w:sz w:val="22"/>
          <w:szCs w:val="22"/>
        </w:rPr>
        <w:t xml:space="preserve"> channels</w:t>
      </w:r>
      <w:r w:rsidRPr="00384A2B">
        <w:rPr>
          <w:sz w:val="22"/>
          <w:szCs w:val="22"/>
        </w:rPr>
        <w:t xml:space="preserve">. </w:t>
      </w:r>
    </w:p>
    <w:p w14:paraId="31695261" w14:textId="77777777" w:rsidR="00384A2B" w:rsidRPr="00384A2B" w:rsidRDefault="00384A2B" w:rsidP="00384A2B">
      <w:pPr>
        <w:tabs>
          <w:tab w:val="left" w:pos="1348"/>
        </w:tabs>
        <w:rPr>
          <w:sz w:val="22"/>
          <w:szCs w:val="22"/>
        </w:rPr>
      </w:pPr>
      <w:r w:rsidRPr="00384A2B">
        <w:rPr>
          <w:sz w:val="22"/>
          <w:szCs w:val="22"/>
        </w:rPr>
        <w:t> </w:t>
      </w:r>
    </w:p>
    <w:p w14:paraId="798AC2D8" w14:textId="77777777" w:rsidR="00D46CF3" w:rsidRDefault="00384A2B" w:rsidP="00384A2B">
      <w:pPr>
        <w:tabs>
          <w:tab w:val="left" w:pos="1348"/>
        </w:tabs>
        <w:rPr>
          <w:b/>
          <w:bCs/>
          <w:i/>
          <w:iCs/>
          <w:color w:val="000000" w:themeColor="text1"/>
          <w:sz w:val="22"/>
          <w:szCs w:val="22"/>
          <w:u w:val="single"/>
        </w:rPr>
      </w:pPr>
      <w:r w:rsidRPr="00384A2B">
        <w:rPr>
          <w:b/>
          <w:bCs/>
          <w:i/>
          <w:iCs/>
          <w:sz w:val="22"/>
          <w:szCs w:val="22"/>
          <w:u w:val="single"/>
        </w:rPr>
        <w:t>If you are interested in taking up the offer</w:t>
      </w:r>
      <w:r w:rsidR="004F1584">
        <w:rPr>
          <w:b/>
          <w:bCs/>
          <w:i/>
          <w:iCs/>
          <w:sz w:val="22"/>
          <w:szCs w:val="22"/>
          <w:u w:val="single"/>
        </w:rPr>
        <w:t>,</w:t>
      </w:r>
      <w:r w:rsidRPr="00384A2B">
        <w:rPr>
          <w:b/>
          <w:bCs/>
          <w:i/>
          <w:iCs/>
          <w:sz w:val="22"/>
          <w:szCs w:val="22"/>
          <w:u w:val="single"/>
        </w:rPr>
        <w:t xml:space="preserve"> then please </w:t>
      </w:r>
      <w:r w:rsidR="00F76633">
        <w:rPr>
          <w:b/>
          <w:bCs/>
          <w:i/>
          <w:iCs/>
          <w:sz w:val="22"/>
          <w:szCs w:val="22"/>
          <w:u w:val="single"/>
        </w:rPr>
        <w:t>res</w:t>
      </w:r>
      <w:r w:rsidR="00D74879">
        <w:rPr>
          <w:b/>
          <w:bCs/>
          <w:i/>
          <w:iCs/>
          <w:sz w:val="22"/>
          <w:szCs w:val="22"/>
          <w:u w:val="single"/>
        </w:rPr>
        <w:t>pond to</w:t>
      </w:r>
      <w:r w:rsidRPr="00384A2B">
        <w:rPr>
          <w:b/>
          <w:bCs/>
          <w:i/>
          <w:iCs/>
          <w:sz w:val="22"/>
          <w:szCs w:val="22"/>
          <w:u w:val="single"/>
        </w:rPr>
        <w:t xml:space="preserve"> </w:t>
      </w:r>
      <w:r w:rsidRPr="007C4D79">
        <w:rPr>
          <w:b/>
          <w:bCs/>
          <w:i/>
          <w:iCs/>
          <w:color w:val="000000" w:themeColor="text1"/>
          <w:sz w:val="22"/>
          <w:szCs w:val="22"/>
          <w:u w:val="single"/>
        </w:rPr>
        <w:t xml:space="preserve">this </w:t>
      </w:r>
      <w:r w:rsidR="007C4D79" w:rsidRPr="007C4D79">
        <w:rPr>
          <w:b/>
          <w:bCs/>
          <w:i/>
          <w:iCs/>
          <w:color w:val="000000" w:themeColor="text1"/>
          <w:sz w:val="22"/>
          <w:szCs w:val="22"/>
          <w:u w:val="single"/>
        </w:rPr>
        <w:t>letter</w:t>
      </w:r>
      <w:r w:rsidRPr="007C4D79">
        <w:rPr>
          <w:b/>
          <w:bCs/>
          <w:i/>
          <w:iCs/>
          <w:color w:val="000000" w:themeColor="text1"/>
          <w:sz w:val="22"/>
          <w:szCs w:val="22"/>
          <w:u w:val="single"/>
        </w:rPr>
        <w:t xml:space="preserve"> to</w:t>
      </w:r>
    </w:p>
    <w:p w14:paraId="308A32B3" w14:textId="13D29947" w:rsidR="00384A2B" w:rsidRPr="00384A2B" w:rsidRDefault="00384A2B" w:rsidP="00384A2B">
      <w:pPr>
        <w:tabs>
          <w:tab w:val="left" w:pos="1348"/>
        </w:tabs>
        <w:rPr>
          <w:sz w:val="22"/>
          <w:szCs w:val="22"/>
        </w:rPr>
      </w:pPr>
      <w:r w:rsidRPr="007C4D79">
        <w:rPr>
          <w:b/>
          <w:bCs/>
          <w:i/>
          <w:iCs/>
          <w:color w:val="000000" w:themeColor="text1"/>
          <w:sz w:val="22"/>
          <w:szCs w:val="22"/>
          <w:u w:val="single"/>
        </w:rPr>
        <w:t xml:space="preserve"> </w:t>
      </w:r>
      <w:hyperlink r:id="rId7" w:history="1">
        <w:r w:rsidR="00D46CF3" w:rsidRPr="003023F6">
          <w:rPr>
            <w:rStyle w:val="Hyperlink"/>
            <w:b/>
            <w:bCs/>
            <w:i/>
            <w:iCs/>
            <w:sz w:val="22"/>
            <w:szCs w:val="22"/>
          </w:rPr>
          <w:t>admin@st-josephs.gloucs.sch.uk</w:t>
        </w:r>
      </w:hyperlink>
      <w:r w:rsidR="00D46CF3">
        <w:rPr>
          <w:b/>
          <w:bCs/>
          <w:i/>
          <w:iCs/>
          <w:color w:val="000000" w:themeColor="text1"/>
          <w:sz w:val="22"/>
          <w:szCs w:val="22"/>
          <w:u w:val="single"/>
        </w:rPr>
        <w:t xml:space="preserve"> </w:t>
      </w:r>
      <w:r w:rsidR="00F76633">
        <w:rPr>
          <w:b/>
          <w:bCs/>
          <w:i/>
          <w:iCs/>
          <w:color w:val="000000" w:themeColor="text1"/>
          <w:sz w:val="22"/>
          <w:szCs w:val="22"/>
          <w:u w:val="single"/>
        </w:rPr>
        <w:t xml:space="preserve"> by </w:t>
      </w:r>
      <w:r w:rsidR="0050702E">
        <w:rPr>
          <w:b/>
          <w:bCs/>
          <w:i/>
          <w:iCs/>
          <w:color w:val="000000" w:themeColor="text1"/>
          <w:sz w:val="22"/>
          <w:szCs w:val="22"/>
          <w:u w:val="single"/>
        </w:rPr>
        <w:t>Monday 21</w:t>
      </w:r>
      <w:r w:rsidR="0050702E" w:rsidRPr="0050702E">
        <w:rPr>
          <w:b/>
          <w:bCs/>
          <w:i/>
          <w:iCs/>
          <w:color w:val="000000" w:themeColor="text1"/>
          <w:sz w:val="22"/>
          <w:szCs w:val="22"/>
          <w:u w:val="single"/>
          <w:vertAlign w:val="superscript"/>
        </w:rPr>
        <w:t>st</w:t>
      </w:r>
      <w:r w:rsidR="0050702E">
        <w:rPr>
          <w:b/>
          <w:bCs/>
          <w:i/>
          <w:iCs/>
          <w:color w:val="000000" w:themeColor="text1"/>
          <w:sz w:val="22"/>
          <w:szCs w:val="22"/>
          <w:u w:val="single"/>
        </w:rPr>
        <w:t xml:space="preserve"> March </w:t>
      </w:r>
      <w:r w:rsidR="00F76633">
        <w:rPr>
          <w:b/>
          <w:bCs/>
          <w:i/>
          <w:iCs/>
          <w:color w:val="000000" w:themeColor="text1"/>
          <w:sz w:val="22"/>
          <w:szCs w:val="22"/>
          <w:u w:val="single"/>
        </w:rPr>
        <w:t>2022,</w:t>
      </w:r>
      <w:r w:rsidRPr="00E32C87">
        <w:rPr>
          <w:b/>
          <w:bCs/>
          <w:i/>
          <w:iCs/>
          <w:color w:val="FF0000"/>
          <w:sz w:val="22"/>
          <w:szCs w:val="22"/>
          <w:u w:val="single"/>
        </w:rPr>
        <w:t xml:space="preserve"> </w:t>
      </w:r>
      <w:r w:rsidRPr="00384A2B">
        <w:rPr>
          <w:b/>
          <w:bCs/>
          <w:i/>
          <w:iCs/>
          <w:sz w:val="22"/>
          <w:szCs w:val="22"/>
          <w:u w:val="single"/>
        </w:rPr>
        <w:t>enclosing the following information:</w:t>
      </w:r>
    </w:p>
    <w:p w14:paraId="40C7C03D" w14:textId="77777777" w:rsidR="00384A2B" w:rsidRPr="00384A2B" w:rsidRDefault="00384A2B" w:rsidP="00384A2B">
      <w:pPr>
        <w:tabs>
          <w:tab w:val="left" w:pos="1348"/>
        </w:tabs>
        <w:rPr>
          <w:sz w:val="22"/>
          <w:szCs w:val="22"/>
        </w:rPr>
      </w:pPr>
      <w:r w:rsidRPr="00384A2B">
        <w:rPr>
          <w:sz w:val="22"/>
          <w:szCs w:val="22"/>
        </w:rPr>
        <w:t> </w:t>
      </w:r>
    </w:p>
    <w:p w14:paraId="4A26BB60" w14:textId="6407E5EC" w:rsidR="00384A2B" w:rsidRPr="00384A2B" w:rsidRDefault="007C4D79" w:rsidP="00384A2B">
      <w:pPr>
        <w:numPr>
          <w:ilvl w:val="0"/>
          <w:numId w:val="1"/>
        </w:numPr>
        <w:tabs>
          <w:tab w:val="left" w:pos="1348"/>
        </w:tabs>
        <w:rPr>
          <w:sz w:val="22"/>
          <w:szCs w:val="22"/>
        </w:rPr>
      </w:pPr>
      <w:r>
        <w:rPr>
          <w:i/>
          <w:iCs/>
          <w:sz w:val="22"/>
          <w:szCs w:val="22"/>
        </w:rPr>
        <w:t>Student’s</w:t>
      </w:r>
      <w:r w:rsidR="00384A2B" w:rsidRPr="00384A2B">
        <w:rPr>
          <w:i/>
          <w:iCs/>
          <w:sz w:val="22"/>
          <w:szCs w:val="22"/>
        </w:rPr>
        <w:t xml:space="preserve"> </w:t>
      </w:r>
      <w:r>
        <w:rPr>
          <w:i/>
          <w:iCs/>
          <w:sz w:val="22"/>
          <w:szCs w:val="22"/>
        </w:rPr>
        <w:t>name</w:t>
      </w:r>
      <w:r w:rsidR="00384A2B" w:rsidRPr="00384A2B">
        <w:rPr>
          <w:i/>
          <w:iCs/>
          <w:sz w:val="22"/>
          <w:szCs w:val="22"/>
        </w:rPr>
        <w:t>, age, school, and a contact number</w:t>
      </w:r>
      <w:r>
        <w:rPr>
          <w:i/>
          <w:iCs/>
          <w:sz w:val="22"/>
          <w:szCs w:val="22"/>
        </w:rPr>
        <w:t xml:space="preserve"> (required for tickets to be produced</w:t>
      </w:r>
      <w:r w:rsidR="00D74879">
        <w:rPr>
          <w:i/>
          <w:iCs/>
          <w:sz w:val="22"/>
          <w:szCs w:val="22"/>
        </w:rPr>
        <w:t>, will not be shared for any other purpose</w:t>
      </w:r>
      <w:r>
        <w:rPr>
          <w:i/>
          <w:iCs/>
          <w:sz w:val="22"/>
          <w:szCs w:val="22"/>
        </w:rPr>
        <w:t>)</w:t>
      </w:r>
    </w:p>
    <w:p w14:paraId="4AEF3C33" w14:textId="1A56EC02" w:rsidR="00384A2B" w:rsidRPr="006B6B51" w:rsidRDefault="007C4D79" w:rsidP="00384A2B">
      <w:pPr>
        <w:numPr>
          <w:ilvl w:val="0"/>
          <w:numId w:val="1"/>
        </w:numPr>
        <w:tabs>
          <w:tab w:val="left" w:pos="1348"/>
        </w:tabs>
        <w:rPr>
          <w:sz w:val="22"/>
          <w:szCs w:val="22"/>
        </w:rPr>
      </w:pPr>
      <w:r>
        <w:rPr>
          <w:i/>
          <w:iCs/>
          <w:sz w:val="22"/>
          <w:szCs w:val="22"/>
        </w:rPr>
        <w:t xml:space="preserve">For the free </w:t>
      </w:r>
      <w:r w:rsidR="00384A2B" w:rsidRPr="00384A2B">
        <w:rPr>
          <w:i/>
          <w:iCs/>
          <w:sz w:val="22"/>
          <w:szCs w:val="22"/>
        </w:rPr>
        <w:t>additional ticke</w:t>
      </w:r>
      <w:r>
        <w:rPr>
          <w:i/>
          <w:iCs/>
          <w:sz w:val="22"/>
          <w:szCs w:val="22"/>
        </w:rPr>
        <w:t>t</w:t>
      </w:r>
      <w:r w:rsidR="00384A2B" w:rsidRPr="00384A2B">
        <w:rPr>
          <w:i/>
          <w:iCs/>
          <w:sz w:val="22"/>
          <w:szCs w:val="22"/>
        </w:rPr>
        <w:t xml:space="preserve"> required</w:t>
      </w:r>
      <w:r>
        <w:rPr>
          <w:i/>
          <w:iCs/>
          <w:sz w:val="22"/>
          <w:szCs w:val="22"/>
        </w:rPr>
        <w:t xml:space="preserve"> please state if </w:t>
      </w:r>
      <w:r w:rsidR="006B6B51">
        <w:rPr>
          <w:i/>
          <w:iCs/>
          <w:sz w:val="22"/>
          <w:szCs w:val="22"/>
        </w:rPr>
        <w:t xml:space="preserve">the ticket is for </w:t>
      </w:r>
      <w:r>
        <w:rPr>
          <w:i/>
          <w:iCs/>
          <w:sz w:val="22"/>
          <w:szCs w:val="22"/>
        </w:rPr>
        <w:t>an</w:t>
      </w:r>
      <w:r w:rsidR="00384A2B" w:rsidRPr="00384A2B">
        <w:rPr>
          <w:i/>
          <w:iCs/>
          <w:sz w:val="22"/>
          <w:szCs w:val="22"/>
        </w:rPr>
        <w:t xml:space="preserve"> (Adult, Over 65, U21,)</w:t>
      </w:r>
    </w:p>
    <w:p w14:paraId="21506CBB" w14:textId="77C87D6F" w:rsidR="006B6B51" w:rsidRPr="00384A2B" w:rsidRDefault="006B6B51" w:rsidP="00384A2B">
      <w:pPr>
        <w:numPr>
          <w:ilvl w:val="0"/>
          <w:numId w:val="1"/>
        </w:numPr>
        <w:tabs>
          <w:tab w:val="left" w:pos="1348"/>
        </w:tabs>
        <w:rPr>
          <w:sz w:val="22"/>
          <w:szCs w:val="22"/>
        </w:rPr>
      </w:pPr>
      <w:r>
        <w:rPr>
          <w:i/>
          <w:iCs/>
          <w:sz w:val="22"/>
          <w:szCs w:val="22"/>
        </w:rPr>
        <w:t>Please note all U16’s must be accompanied by someone over 16.</w:t>
      </w:r>
    </w:p>
    <w:p w14:paraId="56E540B3" w14:textId="77777777" w:rsidR="00384A2B" w:rsidRPr="00384A2B" w:rsidRDefault="00384A2B" w:rsidP="00384A2B">
      <w:pPr>
        <w:tabs>
          <w:tab w:val="left" w:pos="1348"/>
        </w:tabs>
        <w:rPr>
          <w:sz w:val="22"/>
          <w:szCs w:val="22"/>
        </w:rPr>
      </w:pPr>
    </w:p>
    <w:p w14:paraId="33EFFA81" w14:textId="094D21C3" w:rsidR="00384A2B" w:rsidRPr="00384A2B" w:rsidRDefault="00384A2B" w:rsidP="00384A2B">
      <w:pPr>
        <w:tabs>
          <w:tab w:val="left" w:pos="1348"/>
        </w:tabs>
        <w:rPr>
          <w:sz w:val="22"/>
          <w:szCs w:val="22"/>
        </w:rPr>
      </w:pPr>
      <w:r w:rsidRPr="00384A2B">
        <w:rPr>
          <w:sz w:val="22"/>
          <w:szCs w:val="22"/>
        </w:rPr>
        <w:t xml:space="preserve">By providing this information you </w:t>
      </w:r>
      <w:r>
        <w:rPr>
          <w:sz w:val="22"/>
          <w:szCs w:val="22"/>
        </w:rPr>
        <w:t xml:space="preserve">also </w:t>
      </w:r>
      <w:r w:rsidRPr="00384A2B">
        <w:rPr>
          <w:sz w:val="22"/>
          <w:szCs w:val="22"/>
        </w:rPr>
        <w:t xml:space="preserve">consent to allowing FGR and FGR Community staff to contact you </w:t>
      </w:r>
      <w:r w:rsidR="007C4D79">
        <w:rPr>
          <w:sz w:val="22"/>
          <w:szCs w:val="22"/>
        </w:rPr>
        <w:t xml:space="preserve">via your school contact </w:t>
      </w:r>
      <w:r w:rsidRPr="00384A2B">
        <w:rPr>
          <w:sz w:val="22"/>
          <w:szCs w:val="22"/>
        </w:rPr>
        <w:t xml:space="preserve">about future matchday offers and community events and activities, and if for any reason there are any problems arising relating to your particular matchday offer. If you do not wish for this, please advise </w:t>
      </w:r>
      <w:hyperlink r:id="rId8" w:history="1">
        <w:r w:rsidRPr="00384A2B">
          <w:rPr>
            <w:rStyle w:val="Hyperlink"/>
            <w:sz w:val="22"/>
            <w:szCs w:val="22"/>
          </w:rPr>
          <w:t>community@fgr.co.uk</w:t>
        </w:r>
      </w:hyperlink>
      <w:r w:rsidRPr="00384A2B">
        <w:rPr>
          <w:sz w:val="22"/>
          <w:szCs w:val="22"/>
        </w:rPr>
        <w:t xml:space="preserve"> </w:t>
      </w:r>
    </w:p>
    <w:p w14:paraId="1869FAC9" w14:textId="77777777" w:rsidR="00384A2B" w:rsidRPr="00384A2B" w:rsidRDefault="00384A2B" w:rsidP="00384A2B">
      <w:pPr>
        <w:tabs>
          <w:tab w:val="left" w:pos="1348"/>
        </w:tabs>
        <w:rPr>
          <w:sz w:val="22"/>
          <w:szCs w:val="22"/>
        </w:rPr>
      </w:pPr>
    </w:p>
    <w:p w14:paraId="34C6B548" w14:textId="2E85496A" w:rsidR="00384A2B" w:rsidRPr="00384A2B" w:rsidRDefault="00384A2B" w:rsidP="00384A2B">
      <w:pPr>
        <w:tabs>
          <w:tab w:val="left" w:pos="1348"/>
        </w:tabs>
        <w:rPr>
          <w:sz w:val="22"/>
          <w:szCs w:val="22"/>
        </w:rPr>
      </w:pPr>
      <w:r w:rsidRPr="00384A2B">
        <w:rPr>
          <w:sz w:val="22"/>
          <w:szCs w:val="22"/>
        </w:rPr>
        <w:t xml:space="preserve">FGR Community staff will email your </w:t>
      </w:r>
      <w:r w:rsidR="007C4D79">
        <w:rPr>
          <w:sz w:val="22"/>
          <w:szCs w:val="22"/>
        </w:rPr>
        <w:t>school</w:t>
      </w:r>
      <w:r w:rsidRPr="00384A2B">
        <w:rPr>
          <w:sz w:val="22"/>
          <w:szCs w:val="22"/>
        </w:rPr>
        <w:t xml:space="preserve"> lead contact to confirm bookings. Please direct any questions initially to your </w:t>
      </w:r>
      <w:r w:rsidR="006B6B51">
        <w:rPr>
          <w:sz w:val="22"/>
          <w:szCs w:val="22"/>
        </w:rPr>
        <w:t>school</w:t>
      </w:r>
      <w:r w:rsidRPr="00384A2B">
        <w:rPr>
          <w:sz w:val="22"/>
          <w:szCs w:val="22"/>
        </w:rPr>
        <w:t xml:space="preserve"> </w:t>
      </w:r>
      <w:r w:rsidR="0050702E">
        <w:rPr>
          <w:sz w:val="22"/>
          <w:szCs w:val="22"/>
        </w:rPr>
        <w:t>office.</w:t>
      </w:r>
    </w:p>
    <w:p w14:paraId="462550D7" w14:textId="77777777" w:rsidR="00384A2B" w:rsidRPr="00384A2B" w:rsidRDefault="00384A2B" w:rsidP="00384A2B">
      <w:pPr>
        <w:tabs>
          <w:tab w:val="left" w:pos="1348"/>
        </w:tabs>
        <w:rPr>
          <w:sz w:val="22"/>
          <w:szCs w:val="22"/>
        </w:rPr>
      </w:pPr>
      <w:r w:rsidRPr="00384A2B">
        <w:rPr>
          <w:sz w:val="22"/>
          <w:szCs w:val="22"/>
        </w:rPr>
        <w:lastRenderedPageBreak/>
        <w:t> </w:t>
      </w:r>
    </w:p>
    <w:p w14:paraId="209B1F19" w14:textId="4A5E43F8" w:rsidR="00384A2B" w:rsidRDefault="00384A2B" w:rsidP="00384A2B">
      <w:pPr>
        <w:tabs>
          <w:tab w:val="left" w:pos="1348"/>
        </w:tabs>
        <w:rPr>
          <w:sz w:val="22"/>
          <w:szCs w:val="22"/>
        </w:rPr>
      </w:pPr>
      <w:r w:rsidRPr="00384A2B">
        <w:rPr>
          <w:sz w:val="22"/>
          <w:szCs w:val="22"/>
        </w:rPr>
        <w:t>Best wishes,</w:t>
      </w:r>
    </w:p>
    <w:p w14:paraId="1D62607B" w14:textId="77777777" w:rsidR="0050702E" w:rsidRPr="00384A2B" w:rsidRDefault="0050702E" w:rsidP="00384A2B">
      <w:pPr>
        <w:tabs>
          <w:tab w:val="left" w:pos="1348"/>
        </w:tabs>
        <w:rPr>
          <w:sz w:val="22"/>
          <w:szCs w:val="22"/>
        </w:rPr>
      </w:pPr>
    </w:p>
    <w:p w14:paraId="1225B9E5" w14:textId="621C0AED" w:rsidR="006B6B51" w:rsidRDefault="0050702E" w:rsidP="00384A2B">
      <w:pPr>
        <w:tabs>
          <w:tab w:val="left" w:pos="1348"/>
        </w:tabs>
        <w:rPr>
          <w:sz w:val="22"/>
          <w:szCs w:val="22"/>
        </w:rPr>
      </w:pPr>
      <w:r>
        <w:rPr>
          <w:sz w:val="22"/>
          <w:szCs w:val="22"/>
        </w:rPr>
        <w:t>Tom</w:t>
      </w:r>
    </w:p>
    <w:p w14:paraId="68DC016F" w14:textId="77777777" w:rsidR="0050702E" w:rsidRDefault="0050702E" w:rsidP="00384A2B">
      <w:pPr>
        <w:tabs>
          <w:tab w:val="left" w:pos="1348"/>
        </w:tabs>
        <w:rPr>
          <w:sz w:val="22"/>
          <w:szCs w:val="22"/>
        </w:rPr>
      </w:pPr>
    </w:p>
    <w:p w14:paraId="5814F620" w14:textId="5A925B7C" w:rsidR="0050702E" w:rsidRDefault="00384A2B" w:rsidP="00384A2B">
      <w:pPr>
        <w:tabs>
          <w:tab w:val="left" w:pos="1348"/>
        </w:tabs>
        <w:rPr>
          <w:sz w:val="22"/>
          <w:szCs w:val="22"/>
        </w:rPr>
      </w:pPr>
      <w:r w:rsidRPr="00384A2B">
        <w:rPr>
          <w:sz w:val="22"/>
          <w:szCs w:val="22"/>
        </w:rPr>
        <w:t xml:space="preserve">On behalf of the FGR Community Team </w:t>
      </w:r>
    </w:p>
    <w:p w14:paraId="2CEC448A" w14:textId="6EFFA562" w:rsidR="00B55F2C" w:rsidRPr="00384A2B" w:rsidRDefault="00D46CF3" w:rsidP="006058EB">
      <w:pPr>
        <w:tabs>
          <w:tab w:val="left" w:pos="1348"/>
        </w:tabs>
        <w:rPr>
          <w:sz w:val="22"/>
          <w:szCs w:val="22"/>
        </w:rPr>
      </w:pPr>
      <w:r>
        <w:rPr>
          <w:sz w:val="22"/>
          <w:szCs w:val="22"/>
        </w:rPr>
        <w:t>D</w:t>
      </w:r>
      <w:r w:rsidR="00384A2B" w:rsidRPr="00384A2B">
        <w:rPr>
          <w:sz w:val="22"/>
          <w:szCs w:val="22"/>
        </w:rPr>
        <w:t>on’t forget to follow us @FGRFC_Community – Why not tag us in your FGR Posts! We’d love to see them</w:t>
      </w:r>
      <w:r w:rsidR="006B6B51">
        <w:rPr>
          <w:sz w:val="22"/>
          <w:szCs w:val="22"/>
        </w:rPr>
        <w:t>.</w:t>
      </w:r>
    </w:p>
    <w:sectPr w:rsidR="00B55F2C" w:rsidRPr="00384A2B" w:rsidSect="00F67DF3">
      <w:headerReference w:type="even" r:id="rId9"/>
      <w:headerReference w:type="default" r:id="rId10"/>
      <w:footerReference w:type="default" r:id="rId11"/>
      <w:headerReference w:type="first" r:id="rId12"/>
      <w:pgSz w:w="11900" w:h="16840"/>
      <w:pgMar w:top="720" w:right="720" w:bottom="720" w:left="720" w:header="0"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22CB7" w14:textId="77777777" w:rsidR="0030720A" w:rsidRDefault="0030720A" w:rsidP="006058EB">
      <w:r>
        <w:separator/>
      </w:r>
    </w:p>
  </w:endnote>
  <w:endnote w:type="continuationSeparator" w:id="0">
    <w:p w14:paraId="5BF3B716" w14:textId="77777777" w:rsidR="0030720A" w:rsidRDefault="0030720A" w:rsidP="0060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3CCF9" w14:textId="77777777" w:rsidR="006058EB" w:rsidRDefault="006058EB">
    <w:pPr>
      <w:pStyle w:val="Footer"/>
    </w:pPr>
  </w:p>
  <w:p w14:paraId="514B22DB" w14:textId="77777777" w:rsidR="006058EB" w:rsidRDefault="006058EB">
    <w:pPr>
      <w:pStyle w:val="Footer"/>
    </w:pPr>
  </w:p>
  <w:p w14:paraId="4A850BF4" w14:textId="77777777" w:rsidR="006058EB" w:rsidRDefault="006058EB">
    <w:pPr>
      <w:pStyle w:val="Footer"/>
    </w:pPr>
  </w:p>
  <w:p w14:paraId="6D287072" w14:textId="77777777" w:rsidR="006058EB" w:rsidRDefault="006058EB">
    <w:pPr>
      <w:pStyle w:val="Footer"/>
    </w:pPr>
  </w:p>
  <w:p w14:paraId="436EB954" w14:textId="77777777" w:rsidR="006058EB" w:rsidRDefault="006058EB">
    <w:pPr>
      <w:pStyle w:val="Footer"/>
    </w:pPr>
  </w:p>
  <w:p w14:paraId="09C8A55C" w14:textId="77777777" w:rsidR="006058EB" w:rsidRDefault="006058EB">
    <w:pPr>
      <w:pStyle w:val="Footer"/>
    </w:pPr>
  </w:p>
  <w:p w14:paraId="717C65BA" w14:textId="77777777" w:rsidR="006058EB" w:rsidRDefault="006058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CC65F" w14:textId="77777777" w:rsidR="0030720A" w:rsidRDefault="0030720A" w:rsidP="006058EB">
      <w:r>
        <w:separator/>
      </w:r>
    </w:p>
  </w:footnote>
  <w:footnote w:type="continuationSeparator" w:id="0">
    <w:p w14:paraId="117BBB21" w14:textId="77777777" w:rsidR="0030720A" w:rsidRDefault="0030720A" w:rsidP="006058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C9705" w14:textId="77777777" w:rsidR="006058EB" w:rsidRDefault="00F67DF3">
    <w:pPr>
      <w:pStyle w:val="Header"/>
    </w:pPr>
    <w:r>
      <w:rPr>
        <w:noProof/>
      </w:rPr>
      <w:pict w14:anchorId="16586E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7599" o:spid="_x0000_s1027" type="#_x0000_t75" alt="/Volumes/MAR/MarComms 2/Print_team/1761 - FGR in the community/2019_09_24_FGR_community_letterhead_v2.jpg" style="position:absolute;margin-left:0;margin-top:0;width:450.1pt;height:636.5pt;z-index:-251653120;mso-wrap-edited:f;mso-width-percent:0;mso-height-percent:0;mso-position-horizontal:center;mso-position-horizontal-relative:margin;mso-position-vertical:center;mso-position-vertical-relative:margin;mso-width-percent:0;mso-height-percent:0" o:allowincell="f">
          <v:imagedata r:id="rId1" o:title="2019_09_24_FGR_community_letterhead_v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F25C1" w14:textId="77777777" w:rsidR="006058EB" w:rsidRDefault="00F67DF3">
    <w:pPr>
      <w:pStyle w:val="Header"/>
    </w:pPr>
    <w:r>
      <w:rPr>
        <w:noProof/>
      </w:rPr>
      <w:pict w14:anchorId="598DAA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7600" o:spid="_x0000_s1026" type="#_x0000_t75" alt="/Volumes/MAR/MarComms 2/Print_team/1761 - FGR in the community/2019_09_24_FGR_community_letterhead_v2.jpg" style="position:absolute;margin-left:0;margin-top:0;width:595.25pt;height:841.85pt;z-index:-251650048;mso-wrap-edited:f;mso-width-percent:0;mso-height-percent:0;mso-position-horizontal:center;mso-position-horizontal-relative:margin;mso-position-vertical:center;mso-position-vertical-relative:margin;mso-width-percent:0;mso-height-percent:0" o:allowincell="f">
          <v:imagedata r:id="rId1" o:title="2019_09_24_FGR_community_letterhead_v2"/>
          <w10:wrap anchorx="margin" anchory="margin"/>
        </v:shape>
      </w:pict>
    </w:r>
  </w:p>
  <w:p w14:paraId="55D81469" w14:textId="77777777" w:rsidR="006058EB" w:rsidRDefault="006058EB">
    <w:pPr>
      <w:pStyle w:val="Header"/>
    </w:pPr>
  </w:p>
  <w:p w14:paraId="5D93DBEE" w14:textId="77777777" w:rsidR="006058EB" w:rsidRDefault="006058EB">
    <w:pPr>
      <w:pStyle w:val="Header"/>
    </w:pPr>
  </w:p>
  <w:p w14:paraId="0C6926DC" w14:textId="77777777" w:rsidR="006058EB" w:rsidRDefault="006058EB">
    <w:pPr>
      <w:pStyle w:val="Header"/>
    </w:pPr>
  </w:p>
  <w:p w14:paraId="390480E4" w14:textId="77777777" w:rsidR="006058EB" w:rsidRDefault="006058EB">
    <w:pPr>
      <w:pStyle w:val="Header"/>
    </w:pPr>
  </w:p>
  <w:p w14:paraId="7CD182CA" w14:textId="77777777" w:rsidR="006058EB" w:rsidRDefault="006058EB">
    <w:pPr>
      <w:pStyle w:val="Header"/>
    </w:pPr>
  </w:p>
  <w:p w14:paraId="0C938908" w14:textId="77777777" w:rsidR="006058EB" w:rsidRDefault="006058EB">
    <w:pPr>
      <w:pStyle w:val="Header"/>
    </w:pPr>
  </w:p>
  <w:p w14:paraId="12FC9EF2" w14:textId="77777777" w:rsidR="006058EB" w:rsidRDefault="006058E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88E74" w14:textId="77777777" w:rsidR="006058EB" w:rsidRDefault="00F67DF3">
    <w:pPr>
      <w:pStyle w:val="Header"/>
    </w:pPr>
    <w:r>
      <w:rPr>
        <w:noProof/>
      </w:rPr>
      <w:pict w14:anchorId="2AC8C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7598" o:spid="_x0000_s1025" type="#_x0000_t75" alt="/Volumes/MAR/MarComms 2/Print_team/1761 - FGR in the community/2019_09_24_FGR_community_letterhead_v2.jpg" style="position:absolute;margin-left:0;margin-top:0;width:450.1pt;height:636.5pt;z-index:-251656192;mso-wrap-edited:f;mso-width-percent:0;mso-height-percent:0;mso-position-horizontal:center;mso-position-horizontal-relative:margin;mso-position-vertical:center;mso-position-vertical-relative:margin;mso-width-percent:0;mso-height-percent:0" o:allowincell="f">
          <v:imagedata r:id="rId1" o:title="2019_09_24_FGR_community_letterhead_v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6B"/>
    <w:multiLevelType w:val="multilevel"/>
    <w:tmpl w:val="BB8A3F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EB"/>
    <w:rsid w:val="002E44CC"/>
    <w:rsid w:val="0030720A"/>
    <w:rsid w:val="00384A2B"/>
    <w:rsid w:val="00420FCB"/>
    <w:rsid w:val="00496BFA"/>
    <w:rsid w:val="004A1974"/>
    <w:rsid w:val="004F1584"/>
    <w:rsid w:val="0050702E"/>
    <w:rsid w:val="006058EB"/>
    <w:rsid w:val="006B6B51"/>
    <w:rsid w:val="00711B52"/>
    <w:rsid w:val="007C4D79"/>
    <w:rsid w:val="007D2A0E"/>
    <w:rsid w:val="0080615D"/>
    <w:rsid w:val="00923FC2"/>
    <w:rsid w:val="009F0450"/>
    <w:rsid w:val="00A562F3"/>
    <w:rsid w:val="00AE4240"/>
    <w:rsid w:val="00B55F2C"/>
    <w:rsid w:val="00B67A95"/>
    <w:rsid w:val="00C878B1"/>
    <w:rsid w:val="00CB170C"/>
    <w:rsid w:val="00CB36BC"/>
    <w:rsid w:val="00D047DB"/>
    <w:rsid w:val="00D3304B"/>
    <w:rsid w:val="00D46CF3"/>
    <w:rsid w:val="00D74879"/>
    <w:rsid w:val="00D75DAA"/>
    <w:rsid w:val="00D902F2"/>
    <w:rsid w:val="00E32C87"/>
    <w:rsid w:val="00EC4CD4"/>
    <w:rsid w:val="00F01544"/>
    <w:rsid w:val="00F67DF3"/>
    <w:rsid w:val="00F76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C2B15"/>
  <w15:chartTrackingRefBased/>
  <w15:docId w15:val="{C7C473D4-460C-C341-A26B-51C3632D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058E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8EB"/>
    <w:pPr>
      <w:tabs>
        <w:tab w:val="center" w:pos="4680"/>
        <w:tab w:val="right" w:pos="9360"/>
      </w:tabs>
    </w:pPr>
  </w:style>
  <w:style w:type="character" w:customStyle="1" w:styleId="HeaderChar">
    <w:name w:val="Header Char"/>
    <w:basedOn w:val="DefaultParagraphFont"/>
    <w:link w:val="Header"/>
    <w:uiPriority w:val="99"/>
    <w:rsid w:val="006058EB"/>
  </w:style>
  <w:style w:type="paragraph" w:styleId="Footer">
    <w:name w:val="footer"/>
    <w:basedOn w:val="Normal"/>
    <w:link w:val="FooterChar"/>
    <w:uiPriority w:val="99"/>
    <w:unhideWhenUsed/>
    <w:rsid w:val="006058EB"/>
    <w:pPr>
      <w:tabs>
        <w:tab w:val="center" w:pos="4680"/>
        <w:tab w:val="right" w:pos="9360"/>
      </w:tabs>
    </w:pPr>
  </w:style>
  <w:style w:type="character" w:customStyle="1" w:styleId="FooterChar">
    <w:name w:val="Footer Char"/>
    <w:basedOn w:val="DefaultParagraphFont"/>
    <w:link w:val="Footer"/>
    <w:uiPriority w:val="99"/>
    <w:rsid w:val="006058EB"/>
  </w:style>
  <w:style w:type="character" w:customStyle="1" w:styleId="Heading2Char">
    <w:name w:val="Heading 2 Char"/>
    <w:basedOn w:val="DefaultParagraphFont"/>
    <w:link w:val="Heading2"/>
    <w:uiPriority w:val="9"/>
    <w:rsid w:val="006058E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84A2B"/>
    <w:rPr>
      <w:color w:val="0563C1" w:themeColor="hyperlink"/>
      <w:u w:val="single"/>
    </w:rPr>
  </w:style>
  <w:style w:type="character" w:customStyle="1" w:styleId="UnresolvedMention">
    <w:name w:val="Unresolved Mention"/>
    <w:basedOn w:val="DefaultParagraphFont"/>
    <w:uiPriority w:val="99"/>
    <w:semiHidden/>
    <w:unhideWhenUsed/>
    <w:rsid w:val="00384A2B"/>
    <w:rPr>
      <w:color w:val="605E5C"/>
      <w:shd w:val="clear" w:color="auto" w:fill="E1DFDD"/>
    </w:rPr>
  </w:style>
  <w:style w:type="paragraph" w:styleId="PlainText">
    <w:name w:val="Plain Text"/>
    <w:basedOn w:val="Normal"/>
    <w:link w:val="PlainTextChar"/>
    <w:uiPriority w:val="99"/>
    <w:unhideWhenUsed/>
    <w:rsid w:val="0080615D"/>
    <w:rPr>
      <w:rFonts w:ascii="Calibri" w:hAnsi="Calibri"/>
      <w:sz w:val="22"/>
      <w:szCs w:val="21"/>
    </w:rPr>
  </w:style>
  <w:style w:type="character" w:customStyle="1" w:styleId="PlainTextChar">
    <w:name w:val="Plain Text Char"/>
    <w:basedOn w:val="DefaultParagraphFont"/>
    <w:link w:val="PlainText"/>
    <w:uiPriority w:val="99"/>
    <w:rsid w:val="0080615D"/>
    <w:rPr>
      <w:rFonts w:ascii="Calibri" w:hAnsi="Calibri"/>
      <w:sz w:val="22"/>
      <w:szCs w:val="21"/>
    </w:rPr>
  </w:style>
  <w:style w:type="paragraph" w:styleId="BalloonText">
    <w:name w:val="Balloon Text"/>
    <w:basedOn w:val="Normal"/>
    <w:link w:val="BalloonTextChar"/>
    <w:uiPriority w:val="99"/>
    <w:semiHidden/>
    <w:unhideWhenUsed/>
    <w:rsid w:val="00F67D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7344">
      <w:bodyDiv w:val="1"/>
      <w:marLeft w:val="0"/>
      <w:marRight w:val="0"/>
      <w:marTop w:val="0"/>
      <w:marBottom w:val="0"/>
      <w:divBdr>
        <w:top w:val="none" w:sz="0" w:space="0" w:color="auto"/>
        <w:left w:val="none" w:sz="0" w:space="0" w:color="auto"/>
        <w:bottom w:val="none" w:sz="0" w:space="0" w:color="auto"/>
        <w:right w:val="none" w:sz="0" w:space="0" w:color="auto"/>
      </w:divBdr>
    </w:div>
    <w:div w:id="82431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fgr.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st-josephs.gloucs.sch.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Scott</dc:creator>
  <cp:keywords/>
  <dc:description/>
  <cp:lastModifiedBy>Laura Gardiner</cp:lastModifiedBy>
  <cp:revision>2</cp:revision>
  <cp:lastPrinted>2022-03-07T13:25:00Z</cp:lastPrinted>
  <dcterms:created xsi:type="dcterms:W3CDTF">2022-03-07T13:27:00Z</dcterms:created>
  <dcterms:modified xsi:type="dcterms:W3CDTF">2022-03-07T13:27:00Z</dcterms:modified>
</cp:coreProperties>
</file>