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46" w:rsidRPr="001E4C46" w:rsidRDefault="001E4C46" w:rsidP="001E4C46">
      <w:pPr>
        <w:spacing w:after="0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Additional websites and resources</w:t>
      </w:r>
    </w:p>
    <w:p w:rsidR="001E4C46" w:rsidRPr="001E4C46" w:rsidRDefault="001E4C46" w:rsidP="001E4C46">
      <w:p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 xml:space="preserve">There is also a wealth of additional resources available online that would also aid home learning. The details of these sites </w:t>
      </w:r>
      <w:proofErr w:type="gramStart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are listed</w:t>
      </w:r>
      <w:proofErr w:type="gramEnd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 xml:space="preserve"> below: 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proofErr w:type="spellStart"/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Twinkl</w:t>
      </w:r>
      <w:proofErr w:type="spellEnd"/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 xml:space="preserve"> –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This site has a variety of explanatory power points and then has a wide range of activities for pupils of all ages to complete. By entering the following code (UKTWINKLHELPS) at </w:t>
      </w:r>
      <w:hyperlink r:id="rId5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https://www.twinkl.co.uk/offer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 xml:space="preserve">, parents can obtain free access to these resources during this current global situation. Further support </w:t>
      </w:r>
      <w:proofErr w:type="gramStart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can be found</w:t>
      </w:r>
      <w:proofErr w:type="gramEnd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 xml:space="preserve"> at </w:t>
      </w:r>
      <w:hyperlink r:id="rId6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https://www.twinkl.co.uk/resources/parents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and </w:t>
      </w:r>
      <w:hyperlink r:id="rId7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https://www.twinkl.co.uk/resource/t-par-82-twinkl-parent-free-user-guide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. 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Corbett Maths - </w:t>
      </w:r>
      <w:hyperlink r:id="rId8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https://corbettmathsprimary.com/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 xml:space="preserve"> have worksheets on every area of maths with supporting ‘how to’ videos and answers. They also have a </w:t>
      </w:r>
      <w:proofErr w:type="gramStart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5</w:t>
      </w:r>
      <w:proofErr w:type="gramEnd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 xml:space="preserve"> a day section with mixed questions (bronze, silver, gold and platinum levels available). 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Literacy Shed 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–</w:t>
      </w:r>
      <w:proofErr w:type="gramStart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 </w:t>
      </w:r>
      <w:proofErr w:type="gramEnd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fldChar w:fldCharType="begin"/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instrText xml:space="preserve"> HYPERLINK "https://www.literacyshed.com/home.html" </w:instrTex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fldChar w:fldCharType="separate"/>
      </w:r>
      <w:r w:rsidRPr="001E4C46">
        <w:rPr>
          <w:rFonts w:ascii="Twinkl" w:eastAsia="Times New Roman" w:hAnsi="Twinkl" w:cs="Tahoma"/>
          <w:color w:val="0000FF"/>
          <w:sz w:val="20"/>
          <w:szCs w:val="20"/>
          <w:u w:val="single"/>
          <w:lang w:eastAsia="en-GB"/>
        </w:rPr>
        <w:t>https://www.literacyshed.com/home.html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fldChar w:fldCharType="end"/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Has a variety of films available that can be used as inspiration for writing. 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Scratch – 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Ask pupils to develop their coding skills within the free online computer programming software.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KODU – 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 xml:space="preserve">Computer game programming. This software is free to download on computers but </w:t>
      </w:r>
      <w:proofErr w:type="gramStart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can also be accessed</w:t>
      </w:r>
      <w:proofErr w:type="gramEnd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 xml:space="preserve"> on Xbox. Children design and code their own computer games. 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Scholastic – 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Here is a link to their home learning resources. </w:t>
      </w:r>
      <w:hyperlink r:id="rId9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https://www.scholastic.com/teachers/teaching-tools/articles/resources/scholastic-learn-at-home--free-resources-for-school-closures.html</w:t>
        </w:r>
      </w:hyperlink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Go Noodle – 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Exercise / dance videos to encourage some activity!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National Geographic Kids - </w:t>
      </w:r>
      <w:hyperlink r:id="rId10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https://www.natgeokids.com/uk/?fbclid=IwAR2npzi5cD0dFp70LMvMOyGT-lmPTwSrSoIlMzYZwWT0BhlARt10f1rzZVQ</w:t>
        </w:r>
      </w:hyperlink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Vooks.com – 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 xml:space="preserve">Online streaming service of books. It is a subscription service but you can have a </w:t>
      </w:r>
      <w:proofErr w:type="gramStart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1 month</w:t>
      </w:r>
      <w:proofErr w:type="gramEnd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 xml:space="preserve"> free trial. 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 xml:space="preserve">BBC and </w:t>
      </w:r>
      <w:proofErr w:type="spellStart"/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Cbeebies</w:t>
      </w:r>
      <w:proofErr w:type="spellEnd"/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 xml:space="preserve"> -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</w:t>
      </w:r>
      <w:hyperlink r:id="rId11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https://www.bbc.co.uk/cbeebies?fbclid=IwAR2Yrd79xjImCm_pwu6UrrHn4fgU-ulvCAXBVnrV2wiCflMnLpBuwTptPts</w:t>
        </w:r>
      </w:hyperlink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A long list of websites here - </w:t>
      </w:r>
      <w:hyperlink r:id="rId12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https://www.headteacherchat.com/post/corona-virus-free-resources-for-teachers-and-schools?fbclid=IwAR1oiWkrvhH6vMDLjKwuzxczVdcqDMMTT3eJKyKF5bf7nF6CGg0hoJ8_H6U</w:t>
        </w:r>
      </w:hyperlink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proofErr w:type="spellStart"/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Blockly</w:t>
      </w:r>
      <w:proofErr w:type="spellEnd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13" w:history="1">
        <w:proofErr w:type="gramStart"/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https://blockly.games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Learn computer programming skills</w:t>
      </w:r>
      <w:proofErr w:type="gramEnd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 xml:space="preserve"> - fun and free.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Ted Ed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14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https://ed.ted.com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All sorts of engaging educational videos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proofErr w:type="spellStart"/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Duolingo</w:t>
      </w:r>
      <w:proofErr w:type="spellEnd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15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https://www.duolingo.com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Learn languages for free. Web or app.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Mystery Science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16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https://mysteryscience.com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Free science lessons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Crest Awards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17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https://www.crestawards.org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Science awards you can complete from home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Paw Print Badges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18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https://www.pawprintbadges.co.uk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</w:t>
      </w:r>
      <w:proofErr w:type="gramStart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Free</w:t>
      </w:r>
      <w:proofErr w:type="gramEnd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 xml:space="preserve"> challenge packs and other downloads. Many activities </w:t>
      </w:r>
      <w:proofErr w:type="gramStart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can be completed</w:t>
      </w:r>
      <w:proofErr w:type="gramEnd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 xml:space="preserve"> indoors. Badges cost but are optional.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proofErr w:type="spellStart"/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Tinkercad</w:t>
      </w:r>
      <w:proofErr w:type="spellEnd"/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19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https://www.tinkercad.com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All kinds of making.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Prodigy Maths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20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https://www.prodigygame.com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Is in U.S. grades, but good for UK Primary age.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proofErr w:type="spellStart"/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Cbeebies</w:t>
      </w:r>
      <w:proofErr w:type="spellEnd"/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 xml:space="preserve"> Radio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21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https://www.bbc.co.uk/cbeebies/radio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Listening activities for the younger ones.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British Council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22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https://www.britishcouncil.org/school-resources/find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Resources for English language learning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Oxford Owl for Home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23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https://www.oxfordowl.co.uk/for-home/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Lots of free resources for Primary age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Geography Games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24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https://world-geography-games.com/world.html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Geography gaming!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The Artful Parent 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- </w:t>
      </w:r>
      <w:hyperlink r:id="rId25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https://www.facebook.com/artfulparent/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Good, free art activities 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Red Ted Art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26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https://www.redtedart.com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Easy arts and crafts for little ones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The Imagination Tree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27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https://theimaginationtree.com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Creative art and craft activities for the very youngest.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DK Find Out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</w:t>
      </w:r>
      <w:hyperlink r:id="rId28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https://www.dkfindout.com/uk/?fbclid=IwAR2wJdpSJSeITf4do6aPhff8A3tAktnmpaxqZbkgudD49l71ep8-sjXmrac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Activities and quizzes</w:t>
      </w:r>
    </w:p>
    <w:p w:rsidR="001E4C46" w:rsidRPr="001E4C46" w:rsidRDefault="001E4C46" w:rsidP="001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b/>
          <w:bCs/>
          <w:color w:val="000000"/>
          <w:sz w:val="20"/>
          <w:szCs w:val="20"/>
          <w:lang w:eastAsia="en-GB"/>
        </w:rPr>
        <w:t>Outdoor learning</w:t>
      </w: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 - </w:t>
      </w:r>
      <w:hyperlink r:id="rId29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https://themuddypuddleteacher.co.uk/become-a-muddy-puddle-teacher/</w:t>
        </w:r>
      </w:hyperlink>
    </w:p>
    <w:p w:rsidR="00116371" w:rsidRPr="001E4C46" w:rsidRDefault="001E4C46" w:rsidP="001E4C46">
      <w:pPr>
        <w:spacing w:before="100" w:beforeAutospacing="1" w:after="100" w:afterAutospacing="1" w:line="240" w:lineRule="auto"/>
        <w:rPr>
          <w:rFonts w:ascii="Twinkl" w:eastAsia="Times New Roman" w:hAnsi="Twinkl" w:cs="Tahoma"/>
          <w:color w:val="000000"/>
          <w:sz w:val="20"/>
          <w:szCs w:val="20"/>
          <w:lang w:eastAsia="en-GB"/>
        </w:rPr>
      </w:pPr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If your child has a smart phone or tablet with the Kindle App on, or a Kindle itself, and would like some recommendations for reading material, the following website has 50 recommended reads for each year group – </w:t>
      </w:r>
      <w:hyperlink r:id="rId30" w:history="1">
        <w:r w:rsidRPr="001E4C46">
          <w:rPr>
            <w:rFonts w:ascii="Twinkl" w:eastAsia="Times New Roman" w:hAnsi="Twinkl" w:cs="Tahoma"/>
            <w:color w:val="0000FF"/>
            <w:sz w:val="20"/>
            <w:szCs w:val="20"/>
            <w:u w:val="single"/>
            <w:lang w:eastAsia="en-GB"/>
          </w:rPr>
          <w:t>www.booksfortopics.com</w:t>
        </w:r>
      </w:hyperlink>
      <w:r w:rsidRPr="001E4C46">
        <w:rPr>
          <w:rFonts w:ascii="Twinkl" w:eastAsia="Times New Roman" w:hAnsi="Twinkl" w:cs="Tahoma"/>
          <w:color w:val="000000"/>
          <w:sz w:val="20"/>
          <w:szCs w:val="20"/>
          <w:lang w:eastAsia="en-GB"/>
        </w:rPr>
        <w:t>.</w:t>
      </w:r>
      <w:bookmarkStart w:id="0" w:name="_GoBack"/>
      <w:bookmarkEnd w:id="0"/>
    </w:p>
    <w:sectPr w:rsidR="00116371" w:rsidRPr="001E4C46" w:rsidSect="001E4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216F"/>
    <w:multiLevelType w:val="multilevel"/>
    <w:tmpl w:val="CF8C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6"/>
    <w:rsid w:val="00116371"/>
    <w:rsid w:val="001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91FC"/>
  <w15:chartTrackingRefBased/>
  <w15:docId w15:val="{F0AC58A9-C0FF-496E-B240-FBE7A8D0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C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E4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primary.com/" TargetMode="External"/><Relationship Id="rId13" Type="http://schemas.openxmlformats.org/officeDocument/2006/relationships/hyperlink" Target="https://blockly.games/" TargetMode="External"/><Relationship Id="rId18" Type="http://schemas.openxmlformats.org/officeDocument/2006/relationships/hyperlink" Target="https://www.pawprintbadges.co.uk/" TargetMode="External"/><Relationship Id="rId26" Type="http://schemas.openxmlformats.org/officeDocument/2006/relationships/hyperlink" Target="https://www.redtedar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cbeebies/radio" TargetMode="External"/><Relationship Id="rId7" Type="http://schemas.openxmlformats.org/officeDocument/2006/relationships/hyperlink" Target="https://www.twinkl.co.uk/resource/t-par-82-twinkl-parent-free-user-guide" TargetMode="External"/><Relationship Id="rId12" Type="http://schemas.openxmlformats.org/officeDocument/2006/relationships/hyperlink" Target="https://www.headteacherchat.com/post/corona-virus-free-resources-for-teachers-and-schools?fbclid=IwAR1oiWkrvhH6vMDLjKwuzxczVdcqDMMTT3eJKyKF5bf7nF6CGg0hoJ8_H6U" TargetMode="External"/><Relationship Id="rId17" Type="http://schemas.openxmlformats.org/officeDocument/2006/relationships/hyperlink" Target="https://www.crestawards.org/" TargetMode="External"/><Relationship Id="rId25" Type="http://schemas.openxmlformats.org/officeDocument/2006/relationships/hyperlink" Target="https://www.facebook.com/artfulpar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teryscience.com/" TargetMode="External"/><Relationship Id="rId20" Type="http://schemas.openxmlformats.org/officeDocument/2006/relationships/hyperlink" Target="https://www.prodigygame.com/" TargetMode="External"/><Relationship Id="rId29" Type="http://schemas.openxmlformats.org/officeDocument/2006/relationships/hyperlink" Target="https://themuddypuddleteacher.co.uk/become-a-muddy-puddle-teach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s/parents" TargetMode="External"/><Relationship Id="rId11" Type="http://schemas.openxmlformats.org/officeDocument/2006/relationships/hyperlink" Target="https://www.bbc.co.uk/cbeebies?fbclid=IwAR2Yrd79xjImCm_pwu6UrrHn4fgU-ulvCAXBVnrV2wiCflMnLpBuwTptPts" TargetMode="External"/><Relationship Id="rId24" Type="http://schemas.openxmlformats.org/officeDocument/2006/relationships/hyperlink" Target="https://world-geography-games.com/world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twinkl.co.uk/offer" TargetMode="External"/><Relationship Id="rId15" Type="http://schemas.openxmlformats.org/officeDocument/2006/relationships/hyperlink" Target="https://www.duolingo.com/" TargetMode="External"/><Relationship Id="rId23" Type="http://schemas.openxmlformats.org/officeDocument/2006/relationships/hyperlink" Target="https://www.oxfordowl.co.uk/for-home/" TargetMode="External"/><Relationship Id="rId28" Type="http://schemas.openxmlformats.org/officeDocument/2006/relationships/hyperlink" Target="https://www.dkfindout.com/uk/?fbclid=IwAR2wJdpSJSeITf4do6aPhff8A3tAktnmpaxqZbkgudD49l71ep8-sjXmrac" TargetMode="External"/><Relationship Id="rId10" Type="http://schemas.openxmlformats.org/officeDocument/2006/relationships/hyperlink" Target="https://www.natgeokids.com/uk/?fbclid=IwAR2npzi5cD0dFp70LMvMOyGT-lmPTwSrSoIlMzYZwWT0BhlARt10f1rzZVQ" TargetMode="External"/><Relationship Id="rId19" Type="http://schemas.openxmlformats.org/officeDocument/2006/relationships/hyperlink" Target="https://www.tinkercad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holastic.com/teachers/teaching-tools/articles/resources/scholastic-learn-at-home--free-resources-for-school-closures.html" TargetMode="External"/><Relationship Id="rId14" Type="http://schemas.openxmlformats.org/officeDocument/2006/relationships/hyperlink" Target="https://ed.ted.com/" TargetMode="External"/><Relationship Id="rId22" Type="http://schemas.openxmlformats.org/officeDocument/2006/relationships/hyperlink" Target="https://www.britishcouncil.org/school-resources/find" TargetMode="External"/><Relationship Id="rId27" Type="http://schemas.openxmlformats.org/officeDocument/2006/relationships/hyperlink" Target="https://theimaginationtree.com/" TargetMode="External"/><Relationship Id="rId30" Type="http://schemas.openxmlformats.org/officeDocument/2006/relationships/hyperlink" Target="http://www.booksfortop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4890</Characters>
  <Application>Microsoft Office Word</Application>
  <DocSecurity>0</DocSecurity>
  <Lines>40</Lines>
  <Paragraphs>11</Paragraphs>
  <ScaleCrop>false</ScaleCrop>
  <Company>St Josephs Primary School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Jones</dc:creator>
  <cp:keywords/>
  <dc:description/>
  <cp:lastModifiedBy>Natalie Jones</cp:lastModifiedBy>
  <cp:revision>1</cp:revision>
  <dcterms:created xsi:type="dcterms:W3CDTF">2020-03-22T16:36:00Z</dcterms:created>
  <dcterms:modified xsi:type="dcterms:W3CDTF">2020-03-22T16:37:00Z</dcterms:modified>
</cp:coreProperties>
</file>